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06"/>
        <w:gridCol w:w="3314"/>
      </w:tblGrid>
      <w:tr w:rsidR="00EE2850" w:rsidTr="00850D20">
        <w:tc>
          <w:tcPr>
            <w:tcW w:w="1506" w:type="dxa"/>
          </w:tcPr>
          <w:p w:rsidR="00EE2850" w:rsidRDefault="00EE2850" w:rsidP="00EE2850">
            <w:r w:rsidRPr="00EE2850">
              <w:rPr>
                <w:noProof/>
                <w:lang w:bidi="or-IN"/>
              </w:rPr>
              <w:drawing>
                <wp:inline distT="0" distB="0" distL="0" distR="0">
                  <wp:extent cx="790575" cy="25717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4" w:type="dxa"/>
            <w:shd w:val="clear" w:color="auto" w:fill="000000" w:themeFill="text1"/>
          </w:tcPr>
          <w:p w:rsidR="00EE2850" w:rsidRPr="00850D20" w:rsidRDefault="00EE2850" w:rsidP="00EE2850">
            <w:pPr>
              <w:autoSpaceDE w:val="0"/>
              <w:autoSpaceDN w:val="0"/>
              <w:adjustRightInd w:val="0"/>
              <w:rPr>
                <w:rFonts w:ascii="BookmanOldStyle,Bold" w:hAnsi="BookmanOldStyle,Bold" w:cs="BookmanOldStyle,Bold"/>
                <w:b/>
                <w:bCs/>
                <w:sz w:val="26"/>
                <w:szCs w:val="24"/>
              </w:rPr>
            </w:pPr>
            <w:r w:rsidRPr="00850D20">
              <w:rPr>
                <w:rFonts w:ascii="BookmanOldStyle,Bold" w:hAnsi="BookmanOldStyle,Bold" w:cs="BookmanOldStyle,Bold"/>
                <w:b/>
                <w:bCs/>
                <w:sz w:val="26"/>
                <w:szCs w:val="24"/>
              </w:rPr>
              <w:t>TENDER CALL NOTICE</w:t>
            </w:r>
          </w:p>
          <w:p w:rsidR="00EE2850" w:rsidRDefault="00850D20" w:rsidP="00925DA6"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 xml:space="preserve">  </w:t>
            </w:r>
            <w:proofErr w:type="spellStart"/>
            <w:r w:rsidR="00EE2850" w:rsidRPr="00850D20">
              <w:rPr>
                <w:rFonts w:ascii="Arial Narrow" w:hAnsi="Arial Narrow" w:cs="Arial Narrow"/>
                <w:b/>
                <w:bCs/>
                <w:sz w:val="18"/>
                <w:szCs w:val="17"/>
              </w:rPr>
              <w:t>Enq.No</w:t>
            </w:r>
            <w:proofErr w:type="spellEnd"/>
            <w:r w:rsidR="00EE2850" w:rsidRPr="00850D20">
              <w:rPr>
                <w:rFonts w:ascii="Arial Narrow" w:hAnsi="Arial Narrow" w:cs="Arial Narrow"/>
                <w:b/>
                <w:bCs/>
                <w:sz w:val="18"/>
                <w:szCs w:val="17"/>
              </w:rPr>
              <w:t>.:- OCAC-</w:t>
            </w:r>
            <w:r w:rsidR="00301828" w:rsidRPr="00850D20">
              <w:rPr>
                <w:rFonts w:ascii="Arial Narrow" w:hAnsi="Arial Narrow" w:cs="Arial Narrow"/>
                <w:b/>
                <w:bCs/>
                <w:sz w:val="18"/>
                <w:szCs w:val="17"/>
              </w:rPr>
              <w:t>TE-</w:t>
            </w:r>
            <w:r w:rsidR="00925DA6">
              <w:rPr>
                <w:rFonts w:ascii="Arial Narrow" w:hAnsi="Arial Narrow" w:cs="Arial Narrow"/>
                <w:b/>
                <w:bCs/>
                <w:sz w:val="18"/>
                <w:szCs w:val="17"/>
              </w:rPr>
              <w:t>08</w:t>
            </w:r>
            <w:r w:rsidR="00301828" w:rsidRPr="00850D20">
              <w:rPr>
                <w:rFonts w:ascii="Arial Narrow" w:hAnsi="Arial Narrow" w:cs="Arial Narrow"/>
                <w:b/>
                <w:bCs/>
                <w:sz w:val="18"/>
                <w:szCs w:val="17"/>
              </w:rPr>
              <w:t>/201</w:t>
            </w:r>
            <w:r w:rsidR="00925DA6">
              <w:rPr>
                <w:rFonts w:ascii="Arial Narrow" w:hAnsi="Arial Narrow" w:cs="Arial Narrow"/>
                <w:b/>
                <w:bCs/>
                <w:sz w:val="18"/>
                <w:szCs w:val="17"/>
              </w:rPr>
              <w:t>9</w:t>
            </w:r>
            <w:r w:rsidR="00301828" w:rsidRPr="00850D20">
              <w:rPr>
                <w:rFonts w:ascii="Arial Narrow" w:hAnsi="Arial Narrow" w:cs="Arial Narrow"/>
                <w:b/>
                <w:bCs/>
                <w:sz w:val="18"/>
                <w:szCs w:val="17"/>
              </w:rPr>
              <w:t>-ENQ/1</w:t>
            </w:r>
            <w:r w:rsidR="00925DA6">
              <w:rPr>
                <w:rFonts w:ascii="Arial Narrow" w:hAnsi="Arial Narrow" w:cs="Arial Narrow"/>
                <w:b/>
                <w:bCs/>
                <w:sz w:val="18"/>
                <w:szCs w:val="17"/>
              </w:rPr>
              <w:t>9</w:t>
            </w:r>
            <w:r w:rsidR="00301828" w:rsidRPr="00850D20">
              <w:rPr>
                <w:rFonts w:ascii="Arial Narrow" w:hAnsi="Arial Narrow" w:cs="Arial Narrow"/>
                <w:b/>
                <w:bCs/>
                <w:sz w:val="18"/>
                <w:szCs w:val="17"/>
              </w:rPr>
              <w:t>0</w:t>
            </w:r>
            <w:r w:rsidR="00925DA6">
              <w:rPr>
                <w:rFonts w:ascii="Arial Narrow" w:hAnsi="Arial Narrow" w:cs="Arial Narrow"/>
                <w:b/>
                <w:bCs/>
                <w:sz w:val="18"/>
                <w:szCs w:val="17"/>
              </w:rPr>
              <w:t>13</w:t>
            </w:r>
          </w:p>
        </w:tc>
      </w:tr>
      <w:tr w:rsidR="00EE2850" w:rsidTr="00850D20">
        <w:tc>
          <w:tcPr>
            <w:tcW w:w="4820" w:type="dxa"/>
            <w:gridSpan w:val="2"/>
          </w:tcPr>
          <w:p w:rsidR="00EE2850" w:rsidRDefault="00EE2850" w:rsidP="00925DA6">
            <w:pPr>
              <w:autoSpaceDE w:val="0"/>
              <w:autoSpaceDN w:val="0"/>
              <w:adjustRightInd w:val="0"/>
              <w:jc w:val="both"/>
            </w:pPr>
            <w:r w:rsidRPr="002504C7">
              <w:rPr>
                <w:rFonts w:ascii="Arial" w:hAnsi="Arial" w:cs="Arial"/>
                <w:color w:val="000000"/>
                <w:sz w:val="18"/>
                <w:szCs w:val="17"/>
              </w:rPr>
              <w:t>Sealed tenders are invited from interested OEM</w:t>
            </w:r>
            <w:r w:rsidR="00301828" w:rsidRPr="002504C7">
              <w:rPr>
                <w:rFonts w:ascii="Arial" w:hAnsi="Arial" w:cs="Arial"/>
                <w:color w:val="000000"/>
                <w:sz w:val="18"/>
                <w:szCs w:val="17"/>
              </w:rPr>
              <w:t xml:space="preserve">/ Distributors/ </w:t>
            </w:r>
            <w:proofErr w:type="spellStart"/>
            <w:r w:rsidR="00301828" w:rsidRPr="002504C7">
              <w:rPr>
                <w:rFonts w:ascii="Arial" w:hAnsi="Arial" w:cs="Arial"/>
                <w:color w:val="000000"/>
                <w:sz w:val="18"/>
                <w:szCs w:val="17"/>
              </w:rPr>
              <w:t>Authorised</w:t>
            </w:r>
            <w:proofErr w:type="spellEnd"/>
            <w:r w:rsidR="00301828" w:rsidRPr="002504C7">
              <w:rPr>
                <w:rFonts w:ascii="Arial" w:hAnsi="Arial" w:cs="Arial"/>
                <w:color w:val="000000"/>
                <w:sz w:val="18"/>
                <w:szCs w:val="17"/>
              </w:rPr>
              <w:t xml:space="preserve"> Dealers/ </w:t>
            </w:r>
            <w:r w:rsidR="00925DA6">
              <w:rPr>
                <w:rFonts w:ascii="Arial" w:hAnsi="Arial" w:cs="Arial"/>
                <w:color w:val="000000"/>
                <w:sz w:val="18"/>
                <w:szCs w:val="17"/>
              </w:rPr>
              <w:t xml:space="preserve">reputed </w:t>
            </w:r>
            <w:r w:rsidR="00301828" w:rsidRPr="002504C7">
              <w:rPr>
                <w:rFonts w:ascii="Arial" w:hAnsi="Arial" w:cs="Arial"/>
                <w:color w:val="000000"/>
                <w:sz w:val="18"/>
                <w:szCs w:val="17"/>
              </w:rPr>
              <w:t xml:space="preserve">Suppliers </w:t>
            </w:r>
            <w:r w:rsidRPr="002504C7">
              <w:rPr>
                <w:rFonts w:ascii="Arial" w:hAnsi="Arial" w:cs="Arial"/>
                <w:color w:val="000000"/>
                <w:sz w:val="18"/>
                <w:szCs w:val="17"/>
              </w:rPr>
              <w:t xml:space="preserve">for </w:t>
            </w:r>
            <w:r w:rsidR="00301828" w:rsidRPr="002504C7">
              <w:rPr>
                <w:rFonts w:ascii="Arial" w:hAnsi="Arial" w:cs="Arial"/>
                <w:color w:val="000000"/>
                <w:sz w:val="18"/>
                <w:szCs w:val="17"/>
              </w:rPr>
              <w:t xml:space="preserve">supply of Apple Laptop </w:t>
            </w:r>
            <w:r w:rsidR="00925DA6">
              <w:rPr>
                <w:rFonts w:ascii="Arial" w:hAnsi="Arial" w:cs="Arial"/>
                <w:color w:val="000000"/>
                <w:sz w:val="18"/>
                <w:szCs w:val="17"/>
              </w:rPr>
              <w:t xml:space="preserve">in the Office of the </w:t>
            </w:r>
            <w:proofErr w:type="spellStart"/>
            <w:r w:rsidR="00925DA6">
              <w:rPr>
                <w:rFonts w:ascii="Arial" w:hAnsi="Arial" w:cs="Arial"/>
                <w:color w:val="000000"/>
                <w:sz w:val="18"/>
                <w:szCs w:val="17"/>
              </w:rPr>
              <w:t>Lokayukta</w:t>
            </w:r>
            <w:proofErr w:type="spellEnd"/>
            <w:r w:rsidR="00925DA6">
              <w:rPr>
                <w:rFonts w:ascii="Arial" w:hAnsi="Arial" w:cs="Arial"/>
                <w:color w:val="000000"/>
                <w:sz w:val="18"/>
                <w:szCs w:val="17"/>
              </w:rPr>
              <w:t xml:space="preserve">, </w:t>
            </w:r>
            <w:proofErr w:type="spellStart"/>
            <w:r w:rsidR="00925DA6">
              <w:rPr>
                <w:rFonts w:ascii="Arial" w:hAnsi="Arial" w:cs="Arial"/>
                <w:color w:val="000000"/>
                <w:sz w:val="18"/>
                <w:szCs w:val="17"/>
              </w:rPr>
              <w:t>Odisha</w:t>
            </w:r>
            <w:proofErr w:type="spellEnd"/>
            <w:r w:rsidR="00925DA6">
              <w:rPr>
                <w:rFonts w:ascii="Arial" w:hAnsi="Arial" w:cs="Arial"/>
                <w:color w:val="000000"/>
                <w:sz w:val="18"/>
                <w:szCs w:val="17"/>
              </w:rPr>
              <w:t xml:space="preserve">, </w:t>
            </w:r>
            <w:proofErr w:type="gramStart"/>
            <w:r w:rsidR="002504C7" w:rsidRPr="002504C7">
              <w:rPr>
                <w:rFonts w:ascii="Arial" w:hAnsi="Arial" w:cs="Arial"/>
                <w:color w:val="000000"/>
                <w:sz w:val="18"/>
                <w:szCs w:val="17"/>
              </w:rPr>
              <w:t>Bhubaneswar</w:t>
            </w:r>
            <w:proofErr w:type="gramEnd"/>
            <w:r w:rsidR="002504C7" w:rsidRPr="002504C7">
              <w:rPr>
                <w:rFonts w:ascii="Arial" w:hAnsi="Arial" w:cs="Arial"/>
                <w:color w:val="000000"/>
                <w:sz w:val="18"/>
                <w:szCs w:val="17"/>
              </w:rPr>
              <w:t>.</w:t>
            </w:r>
            <w:r w:rsidR="002504C7">
              <w:rPr>
                <w:rFonts w:ascii="Arial" w:hAnsi="Arial" w:cs="Arial"/>
                <w:color w:val="000000"/>
                <w:sz w:val="18"/>
                <w:szCs w:val="17"/>
              </w:rPr>
              <w:t xml:space="preserve"> </w:t>
            </w:r>
            <w:r w:rsidR="002504C7" w:rsidRPr="002504C7">
              <w:rPr>
                <w:rFonts w:ascii="Arial" w:hAnsi="Arial" w:cs="Arial"/>
                <w:color w:val="000000"/>
                <w:sz w:val="18"/>
                <w:szCs w:val="17"/>
              </w:rPr>
              <w:t>D</w:t>
            </w:r>
            <w:r w:rsidRPr="002504C7">
              <w:rPr>
                <w:rFonts w:ascii="Arial" w:hAnsi="Arial" w:cs="Arial"/>
                <w:color w:val="000000"/>
                <w:sz w:val="18"/>
                <w:szCs w:val="17"/>
              </w:rPr>
              <w:t xml:space="preserve">etails </w:t>
            </w:r>
            <w:r w:rsidR="002504C7" w:rsidRPr="002504C7">
              <w:rPr>
                <w:rFonts w:ascii="Arial" w:hAnsi="Arial" w:cs="Arial"/>
                <w:color w:val="000000"/>
                <w:sz w:val="18"/>
                <w:szCs w:val="17"/>
              </w:rPr>
              <w:t xml:space="preserve">are available in the website </w:t>
            </w:r>
            <w:hyperlink r:id="rId5" w:history="1">
              <w:r w:rsidR="002504C7" w:rsidRPr="002504C7">
                <w:rPr>
                  <w:rStyle w:val="Hyperlink"/>
                  <w:rFonts w:ascii="Arial" w:hAnsi="Arial" w:cs="Arial"/>
                  <w:b/>
                  <w:sz w:val="18"/>
                  <w:szCs w:val="17"/>
                </w:rPr>
                <w:t>www.ocac.in</w:t>
              </w:r>
            </w:hyperlink>
            <w:r w:rsidR="002504C7" w:rsidRPr="002504C7">
              <w:rPr>
                <w:rFonts w:ascii="Arial" w:hAnsi="Arial" w:cs="Arial"/>
                <w:color w:val="000000"/>
                <w:sz w:val="18"/>
                <w:szCs w:val="17"/>
              </w:rPr>
              <w:t xml:space="preserve">. Last date for submission of tender is </w:t>
            </w:r>
            <w:r w:rsidR="00925DA6">
              <w:rPr>
                <w:rFonts w:ascii="Arial" w:hAnsi="Arial" w:cs="Arial"/>
                <w:b/>
                <w:color w:val="000000"/>
                <w:sz w:val="18"/>
                <w:szCs w:val="17"/>
              </w:rPr>
              <w:t>03.06.2019</w:t>
            </w:r>
            <w:r w:rsidR="002504C7" w:rsidRPr="002504C7">
              <w:rPr>
                <w:rFonts w:ascii="Arial" w:hAnsi="Arial" w:cs="Arial"/>
                <w:b/>
                <w:color w:val="000000"/>
                <w:sz w:val="18"/>
                <w:szCs w:val="17"/>
              </w:rPr>
              <w:t>, 2:00 PM</w:t>
            </w:r>
            <w:r w:rsidR="002504C7" w:rsidRPr="002504C7">
              <w:rPr>
                <w:rFonts w:ascii="Arial" w:hAnsi="Arial" w:cs="Arial"/>
                <w:color w:val="000000"/>
                <w:sz w:val="18"/>
                <w:szCs w:val="17"/>
              </w:rPr>
              <w:t xml:space="preserve">. </w:t>
            </w:r>
          </w:p>
        </w:tc>
      </w:tr>
      <w:tr w:rsidR="00EE2850" w:rsidTr="00850D20">
        <w:tc>
          <w:tcPr>
            <w:tcW w:w="4820" w:type="dxa"/>
            <w:gridSpan w:val="2"/>
          </w:tcPr>
          <w:p w:rsidR="00EE2850" w:rsidRPr="00850D20" w:rsidRDefault="002504C7" w:rsidP="002504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850D20">
              <w:rPr>
                <w:rFonts w:ascii="Arial Narrow" w:hAnsi="Arial Narrow" w:cs="Arial"/>
                <w:b/>
                <w:bCs/>
                <w:color w:val="231F20"/>
                <w:sz w:val="18"/>
                <w:szCs w:val="16"/>
              </w:rPr>
              <w:t>General Manager(</w:t>
            </w:r>
            <w:proofErr w:type="spellStart"/>
            <w:r w:rsidRPr="00850D20">
              <w:rPr>
                <w:rFonts w:ascii="Arial Narrow" w:hAnsi="Arial Narrow" w:cs="Arial"/>
                <w:b/>
                <w:bCs/>
                <w:color w:val="231F20"/>
                <w:sz w:val="18"/>
                <w:szCs w:val="16"/>
              </w:rPr>
              <w:t>Admn</w:t>
            </w:r>
            <w:proofErr w:type="spellEnd"/>
            <w:r w:rsidRPr="00850D20">
              <w:rPr>
                <w:rFonts w:ascii="Arial Narrow" w:hAnsi="Arial Narrow" w:cs="Arial"/>
                <w:b/>
                <w:bCs/>
                <w:color w:val="231F20"/>
                <w:sz w:val="18"/>
                <w:szCs w:val="16"/>
              </w:rPr>
              <w:t xml:space="preserve">.), OCAC, </w:t>
            </w:r>
            <w:r w:rsidRPr="00850D20">
              <w:rPr>
                <w:rFonts w:ascii="Arial Narrow" w:hAnsi="Arial Narrow" w:cs="Arial"/>
                <w:color w:val="231F20"/>
                <w:sz w:val="18"/>
                <w:szCs w:val="16"/>
              </w:rPr>
              <w:t xml:space="preserve">Plot No.-N-1/7-D, </w:t>
            </w:r>
            <w:proofErr w:type="spellStart"/>
            <w:r w:rsidRPr="00850D20">
              <w:rPr>
                <w:rFonts w:ascii="Arial Narrow" w:hAnsi="Arial Narrow" w:cs="Arial"/>
                <w:color w:val="231F20"/>
                <w:sz w:val="18"/>
                <w:szCs w:val="16"/>
              </w:rPr>
              <w:t>Acharya</w:t>
            </w:r>
            <w:proofErr w:type="spellEnd"/>
            <w:r w:rsidRPr="00850D20">
              <w:rPr>
                <w:rFonts w:ascii="Arial Narrow" w:hAnsi="Arial Narrow" w:cs="Arial"/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850D20">
              <w:rPr>
                <w:rFonts w:ascii="Arial Narrow" w:hAnsi="Arial Narrow" w:cs="Arial"/>
                <w:color w:val="231F20"/>
                <w:sz w:val="18"/>
                <w:szCs w:val="16"/>
              </w:rPr>
              <w:t>Vihar</w:t>
            </w:r>
            <w:proofErr w:type="spellEnd"/>
            <w:r w:rsidRPr="00850D20">
              <w:rPr>
                <w:rFonts w:ascii="Arial Narrow" w:hAnsi="Arial Narrow" w:cs="Arial"/>
                <w:color w:val="231F20"/>
                <w:sz w:val="18"/>
                <w:szCs w:val="16"/>
              </w:rPr>
              <w:t>, P.O.-RRL, Bhubaneswar-751013, Ph.-2567280/ 2567064/ 2567295</w:t>
            </w:r>
          </w:p>
        </w:tc>
      </w:tr>
    </w:tbl>
    <w:p w:rsidR="00EE2850" w:rsidRDefault="00EE2850" w:rsidP="00EE2850"/>
    <w:sectPr w:rsidR="00EE2850" w:rsidSect="00850D20">
      <w:pgSz w:w="12240" w:h="15840"/>
      <w:pgMar w:top="3119" w:right="1440" w:bottom="1440" w:left="38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alinga">
    <w:altName w:val="Bahnschrift Light"/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2850"/>
    <w:rsid w:val="001B220C"/>
    <w:rsid w:val="00233BC9"/>
    <w:rsid w:val="002504C7"/>
    <w:rsid w:val="00301828"/>
    <w:rsid w:val="00850D20"/>
    <w:rsid w:val="00925DA6"/>
    <w:rsid w:val="00943595"/>
    <w:rsid w:val="00D55B10"/>
    <w:rsid w:val="00EE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8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2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504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cac.in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or4024_25</dc:creator>
  <cp:lastModifiedBy>or4024_25</cp:lastModifiedBy>
  <cp:revision>3</cp:revision>
  <cp:lastPrinted>2017-06-23T13:43:00Z</cp:lastPrinted>
  <dcterms:created xsi:type="dcterms:W3CDTF">2017-06-23T12:57:00Z</dcterms:created>
  <dcterms:modified xsi:type="dcterms:W3CDTF">2019-05-20T07:07:00Z</dcterms:modified>
</cp:coreProperties>
</file>